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20" w:rsidRDefault="00063D20" w:rsidP="00063D20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  <w:r w:rsidRPr="005B6EF5">
        <w:rPr>
          <w:rFonts w:ascii="Times New Roman" w:eastAsia="Times New Roman" w:hAnsi="Times New Roman" w:cs="Times New Roman"/>
          <w:sz w:val="96"/>
          <w:szCs w:val="96"/>
        </w:rPr>
        <w:t>PRO LOCO PINCIANO</w:t>
      </w:r>
    </w:p>
    <w:p w:rsidR="00063D20" w:rsidRPr="005B6EF5" w:rsidRDefault="00063D20" w:rsidP="00063D20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063D20" w:rsidRDefault="00063D20" w:rsidP="00063D20">
      <w:pPr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  <w:r>
        <w:rPr>
          <w:rFonts w:ascii="Times New Roman" w:eastAsia="Times New Roman" w:hAnsi="Times New Roman" w:cs="Times New Roman"/>
          <w:i/>
          <w:sz w:val="48"/>
          <w:szCs w:val="48"/>
        </w:rPr>
        <w:t>Contorni di Stagione</w:t>
      </w:r>
    </w:p>
    <w:p w:rsidR="00063D20" w:rsidRPr="005B6EF5" w:rsidRDefault="00063D20" w:rsidP="00063D20">
      <w:pPr>
        <w:jc w:val="center"/>
        <w:rPr>
          <w:rFonts w:ascii="Times New Roman" w:eastAsia="Times New Roman" w:hAnsi="Times New Roman" w:cs="Times New Roman"/>
          <w:i/>
          <w:sz w:val="48"/>
          <w:szCs w:val="48"/>
        </w:rPr>
      </w:pP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INSALATA MISTA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€ 8</w:t>
      </w: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VERDURE DELL’ORTO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€ 7</w:t>
      </w: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LEGUMI D.O.L.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€ 7</w:t>
      </w:r>
      <w:bookmarkStart w:id="0" w:name="_GoBack"/>
      <w:bookmarkEnd w:id="0"/>
    </w:p>
    <w:p w:rsidR="00063D20" w:rsidRDefault="00063D20" w:rsidP="00063D2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D070A" w:rsidRDefault="002D070A"/>
    <w:sectPr w:rsidR="002D070A" w:rsidSect="002D070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20"/>
    <w:rsid w:val="00063D20"/>
    <w:rsid w:val="002D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C8DC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D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D2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2019-04-07T10:41:00Z</dcterms:created>
  <dcterms:modified xsi:type="dcterms:W3CDTF">2019-04-07T10:42:00Z</dcterms:modified>
</cp:coreProperties>
</file>